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28EC" w14:textId="77777777" w:rsidR="00C86316" w:rsidRPr="00C86316" w:rsidRDefault="00C86316" w:rsidP="00A92008">
      <w:pPr>
        <w:spacing w:afterLines="100" w:after="312" w:line="600" w:lineRule="exact"/>
        <w:jc w:val="left"/>
        <w:rPr>
          <w:rFonts w:ascii="宋体" w:eastAsia="宋体" w:hAnsi="宋体"/>
          <w:sz w:val="30"/>
          <w:szCs w:val="30"/>
        </w:rPr>
      </w:pPr>
      <w:r w:rsidRPr="00C86316">
        <w:rPr>
          <w:rFonts w:ascii="宋体" w:eastAsia="宋体" w:hAnsi="宋体" w:hint="eastAsia"/>
          <w:sz w:val="30"/>
          <w:szCs w:val="30"/>
        </w:rPr>
        <w:t>附件2：</w:t>
      </w:r>
    </w:p>
    <w:p w14:paraId="5A0978F3" w14:textId="77777777" w:rsidR="00EB221F" w:rsidRDefault="00645029" w:rsidP="00F77B1A">
      <w:pPr>
        <w:spacing w:afterLines="100" w:after="312" w:line="600" w:lineRule="exact"/>
        <w:jc w:val="center"/>
        <w:rPr>
          <w:rFonts w:ascii="黑体" w:eastAsia="黑体" w:hAnsi="黑体"/>
          <w:sz w:val="30"/>
          <w:szCs w:val="30"/>
        </w:rPr>
      </w:pPr>
      <w:r w:rsidRPr="00645029">
        <w:rPr>
          <w:rFonts w:ascii="黑体" w:eastAsia="黑体" w:hAnsi="黑体" w:hint="eastAsia"/>
          <w:sz w:val="30"/>
          <w:szCs w:val="30"/>
        </w:rPr>
        <w:t>关于遵守</w:t>
      </w:r>
      <w:proofErr w:type="gramStart"/>
      <w:r w:rsidRPr="00645029">
        <w:rPr>
          <w:rFonts w:ascii="黑体" w:eastAsia="黑体" w:hAnsi="黑体" w:hint="eastAsia"/>
          <w:sz w:val="30"/>
          <w:szCs w:val="30"/>
        </w:rPr>
        <w:t>《</w:t>
      </w:r>
      <w:bookmarkStart w:id="0" w:name="_Hlk528252033"/>
      <w:proofErr w:type="gramEnd"/>
      <w:r w:rsidR="00F77B1A" w:rsidRPr="00F77B1A">
        <w:rPr>
          <w:rFonts w:ascii="黑体" w:eastAsia="黑体" w:hAnsi="黑体" w:hint="eastAsia"/>
          <w:sz w:val="30"/>
          <w:szCs w:val="30"/>
        </w:rPr>
        <w:t>中国物资再生协会输液瓶袋回收试点</w:t>
      </w:r>
      <w:bookmarkEnd w:id="0"/>
    </w:p>
    <w:p w14:paraId="12B7C74B" w14:textId="375F31E2" w:rsidR="007C6CB3" w:rsidRPr="00645029" w:rsidRDefault="00F77B1A" w:rsidP="00F77B1A">
      <w:pPr>
        <w:spacing w:afterLines="100" w:after="312" w:line="600" w:lineRule="exact"/>
        <w:jc w:val="center"/>
        <w:rPr>
          <w:rFonts w:ascii="黑体" w:eastAsia="黑体" w:hAnsi="黑体"/>
          <w:sz w:val="30"/>
          <w:szCs w:val="30"/>
        </w:rPr>
      </w:pPr>
      <w:r w:rsidRPr="00F77B1A">
        <w:rPr>
          <w:rFonts w:ascii="黑体" w:eastAsia="黑体" w:hAnsi="黑体" w:hint="eastAsia"/>
          <w:sz w:val="30"/>
          <w:szCs w:val="30"/>
        </w:rPr>
        <w:t>企业管理办法</w:t>
      </w:r>
      <w:proofErr w:type="gramStart"/>
      <w:r w:rsidR="00645029" w:rsidRPr="00645029">
        <w:rPr>
          <w:rFonts w:ascii="黑体" w:eastAsia="黑体" w:hAnsi="黑体" w:hint="eastAsia"/>
          <w:sz w:val="30"/>
          <w:szCs w:val="30"/>
        </w:rPr>
        <w:t>》</w:t>
      </w:r>
      <w:proofErr w:type="gramEnd"/>
      <w:r w:rsidR="00645029" w:rsidRPr="00645029">
        <w:rPr>
          <w:rFonts w:ascii="黑体" w:eastAsia="黑体" w:hAnsi="黑体" w:hint="eastAsia"/>
          <w:sz w:val="30"/>
          <w:szCs w:val="30"/>
        </w:rPr>
        <w:t>的声明</w:t>
      </w:r>
    </w:p>
    <w:p w14:paraId="2F654EE8" w14:textId="59BB588C" w:rsidR="00645029" w:rsidRDefault="00645029" w:rsidP="00F77B1A">
      <w:pPr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45029">
        <w:rPr>
          <w:rFonts w:ascii="宋体" w:eastAsia="宋体" w:hAnsi="宋体" w:hint="eastAsia"/>
          <w:sz w:val="28"/>
          <w:szCs w:val="28"/>
        </w:rPr>
        <w:t>我单位</w:t>
      </w:r>
      <w:r>
        <w:rPr>
          <w:rFonts w:ascii="宋体" w:eastAsia="宋体" w:hAnsi="宋体" w:hint="eastAsia"/>
          <w:sz w:val="28"/>
          <w:szCs w:val="28"/>
        </w:rPr>
        <w:t>自X</w:t>
      </w:r>
      <w:r>
        <w:rPr>
          <w:rFonts w:ascii="宋体" w:eastAsia="宋体" w:hAnsi="宋体"/>
          <w:sz w:val="28"/>
          <w:szCs w:val="28"/>
        </w:rPr>
        <w:t>X</w:t>
      </w:r>
      <w:r>
        <w:rPr>
          <w:rFonts w:ascii="宋体" w:eastAsia="宋体" w:hAnsi="宋体" w:hint="eastAsia"/>
          <w:sz w:val="28"/>
          <w:szCs w:val="28"/>
        </w:rPr>
        <w:t>年X</w:t>
      </w:r>
      <w:r>
        <w:rPr>
          <w:rFonts w:ascii="宋体" w:eastAsia="宋体" w:hAnsi="宋体"/>
          <w:sz w:val="28"/>
          <w:szCs w:val="28"/>
        </w:rPr>
        <w:t>X</w:t>
      </w:r>
      <w:proofErr w:type="gramStart"/>
      <w:r>
        <w:rPr>
          <w:rFonts w:ascii="宋体" w:eastAsia="宋体" w:hAnsi="宋体" w:hint="eastAsia"/>
          <w:sz w:val="28"/>
          <w:szCs w:val="28"/>
        </w:rPr>
        <w:t>月成为</w:t>
      </w:r>
      <w:proofErr w:type="gramEnd"/>
      <w:r>
        <w:rPr>
          <w:rFonts w:ascii="宋体" w:eastAsia="宋体" w:hAnsi="宋体" w:hint="eastAsia"/>
          <w:sz w:val="28"/>
          <w:szCs w:val="28"/>
        </w:rPr>
        <w:t>医疗机构可回收物中废塑料回收试点</w:t>
      </w:r>
      <w:r w:rsidR="00C86316">
        <w:rPr>
          <w:rFonts w:ascii="宋体" w:eastAsia="宋体" w:hAnsi="宋体" w:hint="eastAsia"/>
          <w:sz w:val="28"/>
          <w:szCs w:val="28"/>
        </w:rPr>
        <w:t>企业</w:t>
      </w:r>
      <w:r>
        <w:rPr>
          <w:rFonts w:ascii="宋体" w:eastAsia="宋体" w:hAnsi="宋体" w:hint="eastAsia"/>
          <w:sz w:val="28"/>
          <w:szCs w:val="28"/>
        </w:rPr>
        <w:t>以来，</w:t>
      </w:r>
      <w:r w:rsidR="00544B20">
        <w:rPr>
          <w:rFonts w:ascii="宋体" w:eastAsia="宋体" w:hAnsi="宋体" w:hint="eastAsia"/>
          <w:sz w:val="28"/>
          <w:szCs w:val="28"/>
        </w:rPr>
        <w:t>严格遵守《</w:t>
      </w:r>
      <w:r w:rsidR="00F77B1A" w:rsidRPr="00F77B1A">
        <w:rPr>
          <w:rFonts w:ascii="宋体" w:eastAsia="宋体" w:hAnsi="宋体" w:hint="eastAsia"/>
          <w:sz w:val="28"/>
          <w:szCs w:val="28"/>
        </w:rPr>
        <w:t>中国物资再生协会输液瓶袋回收试点企业管理办法</w:t>
      </w:r>
      <w:r w:rsidR="00544B20">
        <w:rPr>
          <w:rFonts w:ascii="宋体" w:eastAsia="宋体" w:hAnsi="宋体" w:hint="eastAsia"/>
          <w:sz w:val="28"/>
          <w:szCs w:val="28"/>
        </w:rPr>
        <w:t>》的相关规定，</w:t>
      </w:r>
      <w:r w:rsidR="00544B20" w:rsidRPr="00544B20">
        <w:rPr>
          <w:rFonts w:ascii="宋体" w:eastAsia="宋体" w:hAnsi="宋体" w:hint="eastAsia"/>
          <w:sz w:val="28"/>
          <w:szCs w:val="28"/>
        </w:rPr>
        <w:t>与医疗机构签署</w:t>
      </w:r>
      <w:proofErr w:type="gramStart"/>
      <w:r w:rsidR="00F77B1A">
        <w:rPr>
          <w:rFonts w:ascii="宋体" w:eastAsia="宋体" w:hAnsi="宋体" w:hint="eastAsia"/>
          <w:sz w:val="28"/>
          <w:szCs w:val="28"/>
        </w:rPr>
        <w:t>输液瓶袋</w:t>
      </w:r>
      <w:r w:rsidR="00544B20" w:rsidRPr="00544B20">
        <w:rPr>
          <w:rFonts w:ascii="宋体" w:eastAsia="宋体" w:hAnsi="宋体" w:hint="eastAsia"/>
          <w:sz w:val="28"/>
          <w:szCs w:val="28"/>
        </w:rPr>
        <w:t>回收</w:t>
      </w:r>
      <w:proofErr w:type="gramEnd"/>
      <w:r w:rsidR="00544B20" w:rsidRPr="00544B20">
        <w:rPr>
          <w:rFonts w:ascii="宋体" w:eastAsia="宋体" w:hAnsi="宋体" w:hint="eastAsia"/>
          <w:sz w:val="28"/>
          <w:szCs w:val="28"/>
        </w:rPr>
        <w:t>处理协议</w:t>
      </w:r>
      <w:r w:rsidR="00544B20">
        <w:rPr>
          <w:rFonts w:ascii="宋体" w:eastAsia="宋体" w:hAnsi="宋体" w:hint="eastAsia"/>
          <w:sz w:val="28"/>
          <w:szCs w:val="28"/>
        </w:rPr>
        <w:t>、执行</w:t>
      </w:r>
      <w:r w:rsidR="00544B20" w:rsidRPr="00544B20">
        <w:rPr>
          <w:rFonts w:ascii="宋体" w:eastAsia="宋体" w:hAnsi="宋体" w:hint="eastAsia"/>
          <w:sz w:val="28"/>
          <w:szCs w:val="28"/>
        </w:rPr>
        <w:t>未被污染输液瓶（袋）回收处理交接转移联单制度</w:t>
      </w:r>
      <w:r w:rsidR="00544B20">
        <w:rPr>
          <w:rFonts w:ascii="宋体" w:eastAsia="宋体" w:hAnsi="宋体" w:hint="eastAsia"/>
          <w:sz w:val="28"/>
          <w:szCs w:val="28"/>
        </w:rPr>
        <w:t>、</w:t>
      </w:r>
      <w:r w:rsidR="00544B20" w:rsidRPr="00544B20">
        <w:rPr>
          <w:rFonts w:ascii="宋体" w:eastAsia="宋体" w:hAnsi="宋体" w:hint="eastAsia"/>
          <w:sz w:val="28"/>
          <w:szCs w:val="28"/>
        </w:rPr>
        <w:t>指定专人负责回收工作</w:t>
      </w:r>
      <w:r w:rsidR="00544B20">
        <w:rPr>
          <w:rFonts w:ascii="宋体" w:eastAsia="宋体" w:hAnsi="宋体" w:hint="eastAsia"/>
          <w:sz w:val="28"/>
          <w:szCs w:val="28"/>
        </w:rPr>
        <w:t>、严把操作流程环保关、再生产品去向明确、避免恶性竞争、采用信息追溯系统实现可追溯。</w:t>
      </w:r>
    </w:p>
    <w:p w14:paraId="5C90D8C5" w14:textId="77777777" w:rsidR="00497845" w:rsidRDefault="00544B20" w:rsidP="00A92008">
      <w:pPr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特此声明。</w:t>
      </w:r>
    </w:p>
    <w:p w14:paraId="3BD8EA23" w14:textId="77777777" w:rsidR="00497845" w:rsidRPr="00497845" w:rsidRDefault="00497845" w:rsidP="00A92008">
      <w:pPr>
        <w:spacing w:line="600" w:lineRule="exact"/>
        <w:rPr>
          <w:rFonts w:ascii="宋体" w:eastAsia="宋体" w:hAnsi="宋体"/>
          <w:sz w:val="28"/>
          <w:szCs w:val="28"/>
        </w:rPr>
      </w:pPr>
    </w:p>
    <w:p w14:paraId="0B9B2220" w14:textId="77777777" w:rsidR="00497845" w:rsidRPr="00497845" w:rsidRDefault="00497845" w:rsidP="00A92008">
      <w:pPr>
        <w:spacing w:line="600" w:lineRule="exact"/>
        <w:rPr>
          <w:rFonts w:ascii="宋体" w:eastAsia="宋体" w:hAnsi="宋体"/>
          <w:sz w:val="28"/>
          <w:szCs w:val="28"/>
        </w:rPr>
      </w:pPr>
    </w:p>
    <w:p w14:paraId="5978DE32" w14:textId="77777777" w:rsidR="00497845" w:rsidRPr="00497845" w:rsidRDefault="00497845" w:rsidP="00A92008">
      <w:pPr>
        <w:spacing w:line="600" w:lineRule="exact"/>
        <w:rPr>
          <w:rFonts w:ascii="宋体" w:eastAsia="宋体" w:hAnsi="宋体"/>
          <w:sz w:val="28"/>
          <w:szCs w:val="28"/>
        </w:rPr>
      </w:pPr>
    </w:p>
    <w:p w14:paraId="0CF10354" w14:textId="77777777" w:rsidR="00A92008" w:rsidRPr="00A92008" w:rsidRDefault="00A92008" w:rsidP="00A92008">
      <w:pPr>
        <w:spacing w:line="6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声明</w:t>
      </w:r>
      <w:r w:rsidRPr="00A92008">
        <w:rPr>
          <w:rFonts w:ascii="宋体" w:eastAsia="宋体" w:hAnsi="宋体" w:hint="eastAsia"/>
          <w:sz w:val="28"/>
          <w:szCs w:val="28"/>
        </w:rPr>
        <w:t>单位名称（章）：</w:t>
      </w:r>
      <w:r w:rsidRPr="00A92008">
        <w:rPr>
          <w:rFonts w:ascii="宋体" w:eastAsia="宋体" w:hAnsi="宋体"/>
          <w:sz w:val="28"/>
          <w:szCs w:val="28"/>
        </w:rPr>
        <w:t xml:space="preserve">             单位负责人（签字）：  </w:t>
      </w:r>
    </w:p>
    <w:p w14:paraId="151954DB" w14:textId="77777777" w:rsidR="00497845" w:rsidRPr="00497845" w:rsidRDefault="00A92008" w:rsidP="00A92008">
      <w:pPr>
        <w:spacing w:line="600" w:lineRule="exact"/>
        <w:rPr>
          <w:rFonts w:ascii="宋体" w:eastAsia="宋体" w:hAnsi="宋体"/>
          <w:sz w:val="28"/>
          <w:szCs w:val="28"/>
        </w:rPr>
      </w:pPr>
      <w:r w:rsidRPr="00A92008">
        <w:rPr>
          <w:rFonts w:ascii="宋体" w:eastAsia="宋体" w:hAnsi="宋体"/>
          <w:sz w:val="28"/>
          <w:szCs w:val="28"/>
        </w:rPr>
        <w:t xml:space="preserve">                                 二〇二一年    月   日</w:t>
      </w:r>
    </w:p>
    <w:p w14:paraId="07D916E6" w14:textId="77777777" w:rsidR="00544B20" w:rsidRPr="00497845" w:rsidRDefault="00544B20" w:rsidP="00A92008">
      <w:pPr>
        <w:spacing w:line="600" w:lineRule="exact"/>
        <w:rPr>
          <w:rFonts w:ascii="宋体" w:eastAsia="宋体" w:hAnsi="宋体"/>
          <w:sz w:val="28"/>
          <w:szCs w:val="28"/>
        </w:rPr>
      </w:pPr>
    </w:p>
    <w:sectPr w:rsidR="00544B20" w:rsidRPr="00497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2769" w14:textId="77777777" w:rsidR="00B16300" w:rsidRDefault="00B16300" w:rsidP="00F77B1A">
      <w:r>
        <w:separator/>
      </w:r>
    </w:p>
  </w:endnote>
  <w:endnote w:type="continuationSeparator" w:id="0">
    <w:p w14:paraId="590D8A27" w14:textId="77777777" w:rsidR="00B16300" w:rsidRDefault="00B16300" w:rsidP="00F7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6BFA" w14:textId="77777777" w:rsidR="00B16300" w:rsidRDefault="00B16300" w:rsidP="00F77B1A">
      <w:r>
        <w:separator/>
      </w:r>
    </w:p>
  </w:footnote>
  <w:footnote w:type="continuationSeparator" w:id="0">
    <w:p w14:paraId="12360025" w14:textId="77777777" w:rsidR="00B16300" w:rsidRDefault="00B16300" w:rsidP="00F7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9"/>
    <w:rsid w:val="00497845"/>
    <w:rsid w:val="00544B20"/>
    <w:rsid w:val="00645029"/>
    <w:rsid w:val="007C6CB3"/>
    <w:rsid w:val="00A92008"/>
    <w:rsid w:val="00B16300"/>
    <w:rsid w:val="00C86316"/>
    <w:rsid w:val="00EB221F"/>
    <w:rsid w:val="00F7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4407F"/>
  <w15:chartTrackingRefBased/>
  <w15:docId w15:val="{7D8390AB-6A42-451C-871E-0956BD35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B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8</cp:revision>
  <dcterms:created xsi:type="dcterms:W3CDTF">2021-03-23T07:21:00Z</dcterms:created>
  <dcterms:modified xsi:type="dcterms:W3CDTF">2021-04-23T06:03:00Z</dcterms:modified>
</cp:coreProperties>
</file>